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348" w:rsidRPr="00001FEC" w:rsidRDefault="008B6348" w:rsidP="008B6348">
      <w:pPr>
        <w:rPr>
          <w:sz w:val="18"/>
          <w:szCs w:val="18"/>
        </w:rPr>
      </w:pPr>
      <w:r w:rsidRPr="00001FEC">
        <w:rPr>
          <w:rFonts w:hint="eastAsia"/>
          <w:sz w:val="18"/>
          <w:szCs w:val="18"/>
        </w:rPr>
        <w:t>P</w:t>
      </w:r>
    </w:p>
    <w:p w:rsidR="008B6348" w:rsidRDefault="008B6348" w:rsidP="008B6348">
      <w:pPr>
        <w:rPr>
          <w:sz w:val="18"/>
          <w:szCs w:val="18"/>
          <w:u w:val="single"/>
        </w:rPr>
      </w:pPr>
      <w:proofErr w:type="gramStart"/>
      <w:r w:rsidRPr="00001FEC">
        <w:rPr>
          <w:rFonts w:hint="eastAsia"/>
          <w:sz w:val="18"/>
          <w:szCs w:val="18"/>
        </w:rPr>
        <w:t>镜号</w:t>
      </w:r>
      <w:proofErr w:type="gramEnd"/>
      <w:r w:rsidRPr="00001FEC">
        <w:rPr>
          <w:rFonts w:hint="eastAsia"/>
          <w:sz w:val="18"/>
          <w:szCs w:val="18"/>
          <w:u w:val="single"/>
        </w:rPr>
        <w:t xml:space="preserve">    </w:t>
      </w:r>
      <w:r>
        <w:rPr>
          <w:rFonts w:hint="eastAsia"/>
          <w:sz w:val="18"/>
          <w:szCs w:val="18"/>
          <w:u w:val="single"/>
        </w:rPr>
        <w:t>-</w:t>
      </w:r>
      <w:r w:rsidRPr="00001FEC">
        <w:rPr>
          <w:rFonts w:hint="eastAsia"/>
          <w:sz w:val="18"/>
          <w:szCs w:val="18"/>
          <w:u w:val="single"/>
        </w:rPr>
        <w:t xml:space="preserve">    </w:t>
      </w:r>
      <w:r>
        <w:rPr>
          <w:rFonts w:hint="eastAsia"/>
          <w:sz w:val="18"/>
          <w:szCs w:val="18"/>
          <w:u w:val="single"/>
        </w:rPr>
        <w:t>-</w:t>
      </w:r>
      <w:r w:rsidRPr="00001FEC">
        <w:rPr>
          <w:rFonts w:hint="eastAsia"/>
          <w:sz w:val="18"/>
          <w:szCs w:val="18"/>
          <w:u w:val="single"/>
        </w:rPr>
        <w:t xml:space="preserve">    </w:t>
      </w:r>
    </w:p>
    <w:tbl>
      <w:tblPr>
        <w:tblpPr w:leftFromText="181" w:rightFromText="181" w:vertAnchor="text" w:horzAnchor="margin" w:tblpXSpec="outside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854"/>
        <w:gridCol w:w="4413"/>
        <w:gridCol w:w="3109"/>
        <w:gridCol w:w="776"/>
      </w:tblGrid>
      <w:tr w:rsidR="008B6348" w:rsidRPr="00F76EB7" w:rsidTr="00496624">
        <w:trPr>
          <w:trHeight w:val="416"/>
        </w:trPr>
        <w:tc>
          <w:tcPr>
            <w:tcW w:w="425" w:type="pct"/>
          </w:tcPr>
          <w:p w:rsidR="008B6348" w:rsidRPr="00F76EB7" w:rsidRDefault="008B6348" w:rsidP="00496624">
            <w:pPr>
              <w:rPr>
                <w:rFonts w:hint="eastAsia"/>
                <w:b/>
                <w:bCs/>
                <w:sz w:val="18"/>
                <w:szCs w:val="18"/>
              </w:rPr>
            </w:pPr>
            <w:proofErr w:type="gramStart"/>
            <w:r w:rsidRPr="00F76EB7">
              <w:rPr>
                <w:rFonts w:hint="eastAsia"/>
                <w:b/>
                <w:bCs/>
                <w:sz w:val="18"/>
                <w:szCs w:val="18"/>
              </w:rPr>
              <w:t>镜号</w:t>
            </w:r>
            <w:proofErr w:type="gramEnd"/>
          </w:p>
        </w:tc>
        <w:tc>
          <w:tcPr>
            <w:tcW w:w="427" w:type="pct"/>
          </w:tcPr>
          <w:p w:rsidR="008B6348" w:rsidRPr="00F76EB7" w:rsidRDefault="008B6348" w:rsidP="00496624">
            <w:pPr>
              <w:rPr>
                <w:rFonts w:hint="eastAsia"/>
                <w:b/>
                <w:bCs/>
                <w:sz w:val="18"/>
                <w:szCs w:val="18"/>
              </w:rPr>
            </w:pPr>
            <w:r w:rsidRPr="00F76EB7">
              <w:rPr>
                <w:rFonts w:hint="eastAsia"/>
                <w:b/>
                <w:bCs/>
                <w:sz w:val="18"/>
                <w:szCs w:val="18"/>
              </w:rPr>
              <w:t>景别</w:t>
            </w:r>
          </w:p>
        </w:tc>
        <w:tc>
          <w:tcPr>
            <w:tcW w:w="2206" w:type="pct"/>
            <w:tcBorders>
              <w:bottom w:val="thinThickLarge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b/>
                <w:bCs/>
                <w:sz w:val="18"/>
                <w:szCs w:val="18"/>
              </w:rPr>
            </w:pPr>
            <w:r w:rsidRPr="00F76EB7">
              <w:rPr>
                <w:rFonts w:hint="eastAsia"/>
                <w:b/>
                <w:bCs/>
                <w:sz w:val="18"/>
                <w:szCs w:val="18"/>
              </w:rPr>
              <w:t>画面</w:t>
            </w:r>
          </w:p>
        </w:tc>
        <w:tc>
          <w:tcPr>
            <w:tcW w:w="1554" w:type="pct"/>
          </w:tcPr>
          <w:p w:rsidR="008B6348" w:rsidRPr="00F76EB7" w:rsidRDefault="008B6348" w:rsidP="00496624">
            <w:pPr>
              <w:rPr>
                <w:rFonts w:hint="eastAsia"/>
                <w:b/>
                <w:bCs/>
                <w:sz w:val="18"/>
                <w:szCs w:val="18"/>
              </w:rPr>
            </w:pPr>
            <w:r w:rsidRPr="00F76EB7">
              <w:rPr>
                <w:rFonts w:hint="eastAsia"/>
                <w:b/>
                <w:bCs/>
                <w:sz w:val="18"/>
                <w:szCs w:val="18"/>
              </w:rPr>
              <w:t>内容</w:t>
            </w:r>
          </w:p>
        </w:tc>
        <w:tc>
          <w:tcPr>
            <w:tcW w:w="388" w:type="pct"/>
          </w:tcPr>
          <w:p w:rsidR="008B6348" w:rsidRPr="00F76EB7" w:rsidRDefault="008B6348" w:rsidP="00496624">
            <w:pPr>
              <w:rPr>
                <w:rFonts w:hint="eastAsia"/>
                <w:b/>
                <w:bCs/>
                <w:sz w:val="18"/>
                <w:szCs w:val="18"/>
              </w:rPr>
            </w:pPr>
            <w:r w:rsidRPr="00F76EB7">
              <w:rPr>
                <w:rFonts w:hint="eastAsia"/>
                <w:b/>
                <w:bCs/>
                <w:sz w:val="18"/>
                <w:szCs w:val="18"/>
              </w:rPr>
              <w:t>时间</w:t>
            </w:r>
          </w:p>
        </w:tc>
      </w:tr>
      <w:tr w:rsidR="008B6348" w:rsidRPr="00F76EB7" w:rsidTr="00496624">
        <w:trPr>
          <w:trHeight w:val="1468"/>
        </w:trPr>
        <w:tc>
          <w:tcPr>
            <w:tcW w:w="425" w:type="pct"/>
            <w:vMerge w:val="restart"/>
          </w:tcPr>
          <w:p w:rsidR="008B6348" w:rsidRPr="00F76EB7" w:rsidRDefault="008B6348" w:rsidP="00496624"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427" w:type="pct"/>
            <w:vMerge w:val="restart"/>
            <w:tcBorders>
              <w:right w:val="thinThickLarge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06" w:type="pct"/>
            <w:vMerge w:val="restart"/>
            <w:tcBorders>
              <w:top w:val="thinThickLargeGap" w:sz="4" w:space="0" w:color="auto"/>
              <w:left w:val="thinThickLargeGap" w:sz="4" w:space="0" w:color="auto"/>
              <w:bottom w:val="thickThinLargeGap" w:sz="4" w:space="0" w:color="auto"/>
              <w:right w:val="thickThinLarge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4" w:type="pct"/>
            <w:tcBorders>
              <w:left w:val="thickThinLargeGap" w:sz="4" w:space="0" w:color="auto"/>
              <w:bottom w:val="dashSmall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8" w:type="pct"/>
            <w:vMerge w:val="restart"/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</w:tr>
      <w:tr w:rsidR="008B6348" w:rsidRPr="00F76EB7" w:rsidTr="00496624">
        <w:trPr>
          <w:trHeight w:val="1468"/>
        </w:trPr>
        <w:tc>
          <w:tcPr>
            <w:tcW w:w="425" w:type="pct"/>
            <w:vMerge/>
          </w:tcPr>
          <w:p w:rsidR="008B6348" w:rsidRPr="00F76EB7" w:rsidRDefault="008B6348" w:rsidP="00496624"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427" w:type="pct"/>
            <w:vMerge/>
            <w:tcBorders>
              <w:right w:val="thinThickLarge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06" w:type="pct"/>
            <w:vMerge/>
            <w:tcBorders>
              <w:top w:val="thickThinLargeGap" w:sz="4" w:space="0" w:color="auto"/>
              <w:left w:val="thinThickLargeGap" w:sz="4" w:space="0" w:color="auto"/>
              <w:bottom w:val="thickThinLargeGap" w:sz="4" w:space="0" w:color="auto"/>
              <w:right w:val="thickThinLarge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4" w:type="pct"/>
            <w:tcBorders>
              <w:top w:val="dashSmallGap" w:sz="4" w:space="0" w:color="auto"/>
              <w:left w:val="thickThinLarge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</w:tr>
      <w:tr w:rsidR="008B6348" w:rsidRPr="00F76EB7" w:rsidTr="00496624">
        <w:trPr>
          <w:trHeight w:val="1468"/>
        </w:trPr>
        <w:tc>
          <w:tcPr>
            <w:tcW w:w="425" w:type="pct"/>
            <w:vMerge w:val="restart"/>
          </w:tcPr>
          <w:p w:rsidR="008B6348" w:rsidRPr="00F76EB7" w:rsidRDefault="008B6348" w:rsidP="00496624"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427" w:type="pct"/>
            <w:vMerge w:val="restart"/>
            <w:tcBorders>
              <w:right w:val="thinThickLarge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06" w:type="pct"/>
            <w:vMerge w:val="restart"/>
            <w:tcBorders>
              <w:top w:val="thickThinLargeGap" w:sz="4" w:space="0" w:color="auto"/>
              <w:left w:val="thinThickLargeGap" w:sz="4" w:space="0" w:color="auto"/>
              <w:bottom w:val="thickThinLargeGap" w:sz="4" w:space="0" w:color="auto"/>
              <w:right w:val="thickThinLarge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4" w:type="pct"/>
            <w:tcBorders>
              <w:left w:val="thickThinLargeGap" w:sz="4" w:space="0" w:color="auto"/>
              <w:bottom w:val="dashSmall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8" w:type="pct"/>
            <w:vMerge w:val="restart"/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</w:tr>
      <w:tr w:rsidR="008B6348" w:rsidRPr="00F76EB7" w:rsidTr="00496624">
        <w:trPr>
          <w:trHeight w:val="1468"/>
        </w:trPr>
        <w:tc>
          <w:tcPr>
            <w:tcW w:w="425" w:type="pct"/>
            <w:vMerge/>
          </w:tcPr>
          <w:p w:rsidR="008B6348" w:rsidRPr="00F76EB7" w:rsidRDefault="008B6348" w:rsidP="00496624"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427" w:type="pct"/>
            <w:vMerge/>
            <w:tcBorders>
              <w:right w:val="thinThickLarge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06" w:type="pct"/>
            <w:vMerge/>
            <w:tcBorders>
              <w:top w:val="thickThinLargeGap" w:sz="4" w:space="0" w:color="auto"/>
              <w:left w:val="thinThickLargeGap" w:sz="4" w:space="0" w:color="auto"/>
              <w:bottom w:val="thickThinLargeGap" w:sz="4" w:space="0" w:color="auto"/>
              <w:right w:val="thickThinLarge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4" w:type="pct"/>
            <w:tcBorders>
              <w:top w:val="dashSmallGap" w:sz="4" w:space="0" w:color="auto"/>
              <w:left w:val="thickThinLarge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</w:tr>
      <w:tr w:rsidR="008B6348" w:rsidRPr="00F76EB7" w:rsidTr="00496624">
        <w:trPr>
          <w:trHeight w:val="1468"/>
        </w:trPr>
        <w:tc>
          <w:tcPr>
            <w:tcW w:w="425" w:type="pct"/>
            <w:vMerge w:val="restart"/>
          </w:tcPr>
          <w:p w:rsidR="008B6348" w:rsidRPr="00F76EB7" w:rsidRDefault="008B6348" w:rsidP="00496624"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427" w:type="pct"/>
            <w:vMerge w:val="restart"/>
            <w:tcBorders>
              <w:right w:val="thinThickLarge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06" w:type="pct"/>
            <w:vMerge w:val="restart"/>
            <w:tcBorders>
              <w:top w:val="thickThinLargeGap" w:sz="4" w:space="0" w:color="auto"/>
              <w:left w:val="thinThickLargeGap" w:sz="4" w:space="0" w:color="auto"/>
              <w:bottom w:val="thickThinLargeGap" w:sz="4" w:space="0" w:color="auto"/>
              <w:right w:val="thickThinLarge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4" w:type="pct"/>
            <w:tcBorders>
              <w:left w:val="thickThinLargeGap" w:sz="4" w:space="0" w:color="auto"/>
              <w:bottom w:val="dashSmall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8" w:type="pct"/>
            <w:vMerge w:val="restart"/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</w:tr>
      <w:tr w:rsidR="008B6348" w:rsidRPr="00F76EB7" w:rsidTr="00496624">
        <w:trPr>
          <w:trHeight w:val="1468"/>
        </w:trPr>
        <w:tc>
          <w:tcPr>
            <w:tcW w:w="425" w:type="pct"/>
            <w:vMerge/>
          </w:tcPr>
          <w:p w:rsidR="008B6348" w:rsidRPr="00F76EB7" w:rsidRDefault="008B6348" w:rsidP="00496624"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427" w:type="pct"/>
            <w:vMerge/>
            <w:tcBorders>
              <w:right w:val="thinThickLarge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06" w:type="pct"/>
            <w:vMerge/>
            <w:tcBorders>
              <w:top w:val="thickThinLargeGap" w:sz="4" w:space="0" w:color="auto"/>
              <w:left w:val="thinThickLargeGap" w:sz="4" w:space="0" w:color="auto"/>
              <w:bottom w:val="thickThinLargeGap" w:sz="4" w:space="0" w:color="auto"/>
              <w:right w:val="thickThinLarge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4" w:type="pct"/>
            <w:tcBorders>
              <w:top w:val="dashSmallGap" w:sz="4" w:space="0" w:color="auto"/>
              <w:left w:val="thickThinLarge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</w:tr>
      <w:tr w:rsidR="008B6348" w:rsidRPr="00F76EB7" w:rsidTr="00496624">
        <w:trPr>
          <w:trHeight w:val="1468"/>
        </w:trPr>
        <w:tc>
          <w:tcPr>
            <w:tcW w:w="425" w:type="pct"/>
            <w:vMerge w:val="restart"/>
          </w:tcPr>
          <w:p w:rsidR="008B6348" w:rsidRPr="00F76EB7" w:rsidRDefault="008B6348" w:rsidP="00496624"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427" w:type="pct"/>
            <w:vMerge w:val="restart"/>
            <w:tcBorders>
              <w:right w:val="thinThickLarge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06" w:type="pct"/>
            <w:vMerge w:val="restart"/>
            <w:tcBorders>
              <w:top w:val="thickThinLargeGap" w:sz="4" w:space="0" w:color="auto"/>
              <w:left w:val="thinThickLargeGap" w:sz="4" w:space="0" w:color="auto"/>
              <w:bottom w:val="thickThinLargeGap" w:sz="4" w:space="0" w:color="auto"/>
              <w:right w:val="thickThinLarge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4" w:type="pct"/>
            <w:tcBorders>
              <w:left w:val="thickThinLargeGap" w:sz="4" w:space="0" w:color="auto"/>
              <w:bottom w:val="dashSmall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8" w:type="pct"/>
            <w:vMerge w:val="restart"/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</w:tr>
      <w:tr w:rsidR="008B6348" w:rsidRPr="00F76EB7" w:rsidTr="00496624">
        <w:trPr>
          <w:trHeight w:val="1468"/>
        </w:trPr>
        <w:tc>
          <w:tcPr>
            <w:tcW w:w="425" w:type="pct"/>
            <w:vMerge/>
          </w:tcPr>
          <w:p w:rsidR="008B6348" w:rsidRPr="00F76EB7" w:rsidRDefault="008B6348" w:rsidP="00496624"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427" w:type="pct"/>
            <w:vMerge/>
            <w:tcBorders>
              <w:right w:val="thinThickLarge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06" w:type="pct"/>
            <w:vMerge/>
            <w:tcBorders>
              <w:top w:val="thickThinLargeGap" w:sz="4" w:space="0" w:color="auto"/>
              <w:left w:val="thinThickLargeGap" w:sz="4" w:space="0" w:color="auto"/>
              <w:bottom w:val="thickThinLargeGap" w:sz="4" w:space="0" w:color="auto"/>
              <w:right w:val="thickThinLarge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4" w:type="pct"/>
            <w:tcBorders>
              <w:top w:val="dashSmallGap" w:sz="4" w:space="0" w:color="auto"/>
              <w:left w:val="thickThinLarge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8B6348" w:rsidRDefault="008B6348" w:rsidP="008B6348">
      <w:pPr>
        <w:spacing w:beforeLines="50" w:before="156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                                                                                                               </w:t>
      </w:r>
    </w:p>
    <w:p w:rsidR="008B6348" w:rsidRDefault="008B6348" w:rsidP="008B6348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                                                                                                               </w:t>
      </w:r>
    </w:p>
    <w:p w:rsidR="00F76EB7" w:rsidRDefault="008B6348" w:rsidP="008B6348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                                                                                                               </w:t>
      </w:r>
    </w:p>
    <w:p w:rsidR="008B6348" w:rsidRDefault="008B6348" w:rsidP="008B6348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                                                                                                               </w:t>
      </w:r>
    </w:p>
    <w:p w:rsidR="008B6348" w:rsidRPr="008B6348" w:rsidRDefault="008B6348" w:rsidP="008B6348">
      <w:pPr>
        <w:rPr>
          <w:rFonts w:hint="eastAsia"/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                                                                                                               </w:t>
      </w:r>
    </w:p>
    <w:p w:rsidR="008B6348" w:rsidRPr="00001FEC" w:rsidRDefault="008B6348" w:rsidP="008B6348">
      <w:pPr>
        <w:rPr>
          <w:sz w:val="18"/>
          <w:szCs w:val="18"/>
        </w:rPr>
      </w:pPr>
      <w:r w:rsidRPr="00001FEC">
        <w:rPr>
          <w:rFonts w:hint="eastAsia"/>
          <w:sz w:val="18"/>
          <w:szCs w:val="18"/>
        </w:rPr>
        <w:lastRenderedPageBreak/>
        <w:t>P</w:t>
      </w:r>
    </w:p>
    <w:p w:rsidR="008B6348" w:rsidRDefault="008B6348" w:rsidP="008B6348">
      <w:pPr>
        <w:rPr>
          <w:sz w:val="18"/>
          <w:szCs w:val="18"/>
          <w:u w:val="single"/>
        </w:rPr>
      </w:pPr>
      <w:proofErr w:type="gramStart"/>
      <w:r w:rsidRPr="00001FEC">
        <w:rPr>
          <w:rFonts w:hint="eastAsia"/>
          <w:sz w:val="18"/>
          <w:szCs w:val="18"/>
        </w:rPr>
        <w:t>镜号</w:t>
      </w:r>
      <w:proofErr w:type="gramEnd"/>
      <w:r w:rsidRPr="00001FEC">
        <w:rPr>
          <w:rFonts w:hint="eastAsia"/>
          <w:sz w:val="18"/>
          <w:szCs w:val="18"/>
          <w:u w:val="single"/>
        </w:rPr>
        <w:t xml:space="preserve">    </w:t>
      </w:r>
      <w:r>
        <w:rPr>
          <w:rFonts w:hint="eastAsia"/>
          <w:sz w:val="18"/>
          <w:szCs w:val="18"/>
          <w:u w:val="single"/>
        </w:rPr>
        <w:t>-</w:t>
      </w:r>
      <w:r w:rsidRPr="00001FEC">
        <w:rPr>
          <w:rFonts w:hint="eastAsia"/>
          <w:sz w:val="18"/>
          <w:szCs w:val="18"/>
          <w:u w:val="single"/>
        </w:rPr>
        <w:t xml:space="preserve">    </w:t>
      </w:r>
      <w:r>
        <w:rPr>
          <w:rFonts w:hint="eastAsia"/>
          <w:sz w:val="18"/>
          <w:szCs w:val="18"/>
          <w:u w:val="single"/>
        </w:rPr>
        <w:t>-</w:t>
      </w:r>
      <w:r w:rsidRPr="00001FEC">
        <w:rPr>
          <w:rFonts w:hint="eastAsia"/>
          <w:sz w:val="18"/>
          <w:szCs w:val="18"/>
          <w:u w:val="single"/>
        </w:rPr>
        <w:t xml:space="preserve">    </w:t>
      </w:r>
    </w:p>
    <w:tbl>
      <w:tblPr>
        <w:tblpPr w:leftFromText="181" w:rightFromText="181" w:vertAnchor="text" w:horzAnchor="margin" w:tblpXSpec="outside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854"/>
        <w:gridCol w:w="4413"/>
        <w:gridCol w:w="3109"/>
        <w:gridCol w:w="776"/>
      </w:tblGrid>
      <w:tr w:rsidR="008B6348" w:rsidRPr="00F76EB7" w:rsidTr="00496624">
        <w:trPr>
          <w:trHeight w:val="416"/>
        </w:trPr>
        <w:tc>
          <w:tcPr>
            <w:tcW w:w="425" w:type="pct"/>
          </w:tcPr>
          <w:p w:rsidR="008B6348" w:rsidRPr="00F76EB7" w:rsidRDefault="008B6348" w:rsidP="00496624">
            <w:pPr>
              <w:rPr>
                <w:rFonts w:hint="eastAsia"/>
                <w:b/>
                <w:bCs/>
                <w:sz w:val="18"/>
                <w:szCs w:val="18"/>
              </w:rPr>
            </w:pPr>
            <w:proofErr w:type="gramStart"/>
            <w:r w:rsidRPr="00F76EB7">
              <w:rPr>
                <w:rFonts w:hint="eastAsia"/>
                <w:b/>
                <w:bCs/>
                <w:sz w:val="18"/>
                <w:szCs w:val="18"/>
              </w:rPr>
              <w:t>镜号</w:t>
            </w:r>
            <w:proofErr w:type="gramEnd"/>
          </w:p>
        </w:tc>
        <w:tc>
          <w:tcPr>
            <w:tcW w:w="427" w:type="pct"/>
          </w:tcPr>
          <w:p w:rsidR="008B6348" w:rsidRPr="00F76EB7" w:rsidRDefault="008B6348" w:rsidP="00496624">
            <w:pPr>
              <w:rPr>
                <w:rFonts w:hint="eastAsia"/>
                <w:b/>
                <w:bCs/>
                <w:sz w:val="18"/>
                <w:szCs w:val="18"/>
              </w:rPr>
            </w:pPr>
            <w:r w:rsidRPr="00F76EB7">
              <w:rPr>
                <w:rFonts w:hint="eastAsia"/>
                <w:b/>
                <w:bCs/>
                <w:sz w:val="18"/>
                <w:szCs w:val="18"/>
              </w:rPr>
              <w:t>景别</w:t>
            </w:r>
          </w:p>
        </w:tc>
        <w:tc>
          <w:tcPr>
            <w:tcW w:w="2206" w:type="pct"/>
            <w:tcBorders>
              <w:bottom w:val="thinThickLarge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b/>
                <w:bCs/>
                <w:sz w:val="18"/>
                <w:szCs w:val="18"/>
              </w:rPr>
            </w:pPr>
            <w:r w:rsidRPr="00F76EB7">
              <w:rPr>
                <w:rFonts w:hint="eastAsia"/>
                <w:b/>
                <w:bCs/>
                <w:sz w:val="18"/>
                <w:szCs w:val="18"/>
              </w:rPr>
              <w:t>画面</w:t>
            </w:r>
          </w:p>
        </w:tc>
        <w:tc>
          <w:tcPr>
            <w:tcW w:w="1554" w:type="pct"/>
          </w:tcPr>
          <w:p w:rsidR="008B6348" w:rsidRPr="00F76EB7" w:rsidRDefault="008B6348" w:rsidP="00496624">
            <w:pPr>
              <w:rPr>
                <w:rFonts w:hint="eastAsia"/>
                <w:b/>
                <w:bCs/>
                <w:sz w:val="18"/>
                <w:szCs w:val="18"/>
              </w:rPr>
            </w:pPr>
            <w:r w:rsidRPr="00F76EB7">
              <w:rPr>
                <w:rFonts w:hint="eastAsia"/>
                <w:b/>
                <w:bCs/>
                <w:sz w:val="18"/>
                <w:szCs w:val="18"/>
              </w:rPr>
              <w:t>内容</w:t>
            </w:r>
          </w:p>
        </w:tc>
        <w:tc>
          <w:tcPr>
            <w:tcW w:w="388" w:type="pct"/>
          </w:tcPr>
          <w:p w:rsidR="008B6348" w:rsidRPr="00F76EB7" w:rsidRDefault="008B6348" w:rsidP="00496624">
            <w:pPr>
              <w:rPr>
                <w:rFonts w:hint="eastAsia"/>
                <w:b/>
                <w:bCs/>
                <w:sz w:val="18"/>
                <w:szCs w:val="18"/>
              </w:rPr>
            </w:pPr>
            <w:r w:rsidRPr="00F76EB7">
              <w:rPr>
                <w:rFonts w:hint="eastAsia"/>
                <w:b/>
                <w:bCs/>
                <w:sz w:val="18"/>
                <w:szCs w:val="18"/>
              </w:rPr>
              <w:t>时间</w:t>
            </w:r>
          </w:p>
        </w:tc>
      </w:tr>
      <w:tr w:rsidR="008B6348" w:rsidRPr="00F76EB7" w:rsidTr="00496624">
        <w:trPr>
          <w:trHeight w:val="1468"/>
        </w:trPr>
        <w:tc>
          <w:tcPr>
            <w:tcW w:w="425" w:type="pct"/>
            <w:vMerge w:val="restart"/>
          </w:tcPr>
          <w:p w:rsidR="008B6348" w:rsidRPr="00F76EB7" w:rsidRDefault="008B6348" w:rsidP="00496624"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427" w:type="pct"/>
            <w:vMerge w:val="restart"/>
            <w:tcBorders>
              <w:right w:val="thinThickLarge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06" w:type="pct"/>
            <w:vMerge w:val="restart"/>
            <w:tcBorders>
              <w:top w:val="thinThickLargeGap" w:sz="4" w:space="0" w:color="auto"/>
              <w:left w:val="thinThickLargeGap" w:sz="4" w:space="0" w:color="auto"/>
              <w:bottom w:val="thickThinLargeGap" w:sz="4" w:space="0" w:color="auto"/>
              <w:right w:val="thickThinLarge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4" w:type="pct"/>
            <w:tcBorders>
              <w:left w:val="thickThinLargeGap" w:sz="4" w:space="0" w:color="auto"/>
              <w:bottom w:val="dashSmall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8" w:type="pct"/>
            <w:vMerge w:val="restart"/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</w:tr>
      <w:tr w:rsidR="008B6348" w:rsidRPr="00F76EB7" w:rsidTr="00496624">
        <w:trPr>
          <w:trHeight w:val="1468"/>
        </w:trPr>
        <w:tc>
          <w:tcPr>
            <w:tcW w:w="425" w:type="pct"/>
            <w:vMerge/>
          </w:tcPr>
          <w:p w:rsidR="008B6348" w:rsidRPr="00F76EB7" w:rsidRDefault="008B6348" w:rsidP="00496624"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427" w:type="pct"/>
            <w:vMerge/>
            <w:tcBorders>
              <w:right w:val="thinThickLarge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06" w:type="pct"/>
            <w:vMerge/>
            <w:tcBorders>
              <w:top w:val="thickThinLargeGap" w:sz="4" w:space="0" w:color="auto"/>
              <w:left w:val="thinThickLargeGap" w:sz="4" w:space="0" w:color="auto"/>
              <w:bottom w:val="thickThinLargeGap" w:sz="4" w:space="0" w:color="auto"/>
              <w:right w:val="thickThinLarge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4" w:type="pct"/>
            <w:tcBorders>
              <w:top w:val="dashSmallGap" w:sz="4" w:space="0" w:color="auto"/>
              <w:left w:val="thickThinLarge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</w:tr>
      <w:tr w:rsidR="008B6348" w:rsidRPr="00F76EB7" w:rsidTr="00496624">
        <w:trPr>
          <w:trHeight w:val="1468"/>
        </w:trPr>
        <w:tc>
          <w:tcPr>
            <w:tcW w:w="425" w:type="pct"/>
            <w:vMerge w:val="restart"/>
          </w:tcPr>
          <w:p w:rsidR="008B6348" w:rsidRPr="00F76EB7" w:rsidRDefault="008B6348" w:rsidP="00496624"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427" w:type="pct"/>
            <w:vMerge w:val="restart"/>
            <w:tcBorders>
              <w:right w:val="thinThickLarge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06" w:type="pct"/>
            <w:vMerge w:val="restart"/>
            <w:tcBorders>
              <w:top w:val="thickThinLargeGap" w:sz="4" w:space="0" w:color="auto"/>
              <w:left w:val="thinThickLargeGap" w:sz="4" w:space="0" w:color="auto"/>
              <w:bottom w:val="thickThinLargeGap" w:sz="4" w:space="0" w:color="auto"/>
              <w:right w:val="thickThinLarge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4" w:type="pct"/>
            <w:tcBorders>
              <w:left w:val="thickThinLargeGap" w:sz="4" w:space="0" w:color="auto"/>
              <w:bottom w:val="dashSmall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8" w:type="pct"/>
            <w:vMerge w:val="restart"/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</w:tr>
      <w:tr w:rsidR="008B6348" w:rsidRPr="00F76EB7" w:rsidTr="00496624">
        <w:trPr>
          <w:trHeight w:val="1468"/>
        </w:trPr>
        <w:tc>
          <w:tcPr>
            <w:tcW w:w="425" w:type="pct"/>
            <w:vMerge/>
          </w:tcPr>
          <w:p w:rsidR="008B6348" w:rsidRPr="00F76EB7" w:rsidRDefault="008B6348" w:rsidP="00496624"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427" w:type="pct"/>
            <w:vMerge/>
            <w:tcBorders>
              <w:right w:val="thinThickLarge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06" w:type="pct"/>
            <w:vMerge/>
            <w:tcBorders>
              <w:top w:val="thickThinLargeGap" w:sz="4" w:space="0" w:color="auto"/>
              <w:left w:val="thinThickLargeGap" w:sz="4" w:space="0" w:color="auto"/>
              <w:bottom w:val="thickThinLargeGap" w:sz="4" w:space="0" w:color="auto"/>
              <w:right w:val="thickThinLarge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4" w:type="pct"/>
            <w:tcBorders>
              <w:top w:val="dashSmallGap" w:sz="4" w:space="0" w:color="auto"/>
              <w:left w:val="thickThinLarge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</w:tr>
      <w:tr w:rsidR="008B6348" w:rsidRPr="00F76EB7" w:rsidTr="00496624">
        <w:trPr>
          <w:trHeight w:val="1468"/>
        </w:trPr>
        <w:tc>
          <w:tcPr>
            <w:tcW w:w="425" w:type="pct"/>
            <w:vMerge w:val="restart"/>
          </w:tcPr>
          <w:p w:rsidR="008B6348" w:rsidRPr="00F76EB7" w:rsidRDefault="008B6348" w:rsidP="00496624"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427" w:type="pct"/>
            <w:vMerge w:val="restart"/>
            <w:tcBorders>
              <w:right w:val="thinThickLarge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06" w:type="pct"/>
            <w:vMerge w:val="restart"/>
            <w:tcBorders>
              <w:top w:val="thickThinLargeGap" w:sz="4" w:space="0" w:color="auto"/>
              <w:left w:val="thinThickLargeGap" w:sz="4" w:space="0" w:color="auto"/>
              <w:bottom w:val="thickThinLargeGap" w:sz="4" w:space="0" w:color="auto"/>
              <w:right w:val="thickThinLarge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4" w:type="pct"/>
            <w:tcBorders>
              <w:left w:val="thickThinLargeGap" w:sz="4" w:space="0" w:color="auto"/>
              <w:bottom w:val="dashSmall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8" w:type="pct"/>
            <w:vMerge w:val="restart"/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</w:tr>
      <w:tr w:rsidR="008B6348" w:rsidRPr="00F76EB7" w:rsidTr="00496624">
        <w:trPr>
          <w:trHeight w:val="1468"/>
        </w:trPr>
        <w:tc>
          <w:tcPr>
            <w:tcW w:w="425" w:type="pct"/>
            <w:vMerge/>
          </w:tcPr>
          <w:p w:rsidR="008B6348" w:rsidRPr="00F76EB7" w:rsidRDefault="008B6348" w:rsidP="00496624"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427" w:type="pct"/>
            <w:vMerge/>
            <w:tcBorders>
              <w:right w:val="thinThickLarge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06" w:type="pct"/>
            <w:vMerge/>
            <w:tcBorders>
              <w:top w:val="thickThinLargeGap" w:sz="4" w:space="0" w:color="auto"/>
              <w:left w:val="thinThickLargeGap" w:sz="4" w:space="0" w:color="auto"/>
              <w:bottom w:val="thickThinLargeGap" w:sz="4" w:space="0" w:color="auto"/>
              <w:right w:val="thickThinLarge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4" w:type="pct"/>
            <w:tcBorders>
              <w:top w:val="dashSmallGap" w:sz="4" w:space="0" w:color="auto"/>
              <w:left w:val="thickThinLarge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</w:tr>
      <w:tr w:rsidR="008B6348" w:rsidRPr="00F76EB7" w:rsidTr="00496624">
        <w:trPr>
          <w:trHeight w:val="1468"/>
        </w:trPr>
        <w:tc>
          <w:tcPr>
            <w:tcW w:w="425" w:type="pct"/>
            <w:vMerge w:val="restart"/>
          </w:tcPr>
          <w:p w:rsidR="008B6348" w:rsidRPr="00F76EB7" w:rsidRDefault="008B6348" w:rsidP="00496624"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427" w:type="pct"/>
            <w:vMerge w:val="restart"/>
            <w:tcBorders>
              <w:right w:val="thinThickLarge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06" w:type="pct"/>
            <w:vMerge w:val="restart"/>
            <w:tcBorders>
              <w:top w:val="thickThinLargeGap" w:sz="4" w:space="0" w:color="auto"/>
              <w:left w:val="thinThickLargeGap" w:sz="4" w:space="0" w:color="auto"/>
              <w:bottom w:val="thickThinLargeGap" w:sz="4" w:space="0" w:color="auto"/>
              <w:right w:val="thickThinLarge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4" w:type="pct"/>
            <w:tcBorders>
              <w:left w:val="thickThinLargeGap" w:sz="4" w:space="0" w:color="auto"/>
              <w:bottom w:val="dashSmall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8" w:type="pct"/>
            <w:vMerge w:val="restart"/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</w:tr>
      <w:tr w:rsidR="008B6348" w:rsidRPr="00F76EB7" w:rsidTr="00496624">
        <w:trPr>
          <w:trHeight w:val="1468"/>
        </w:trPr>
        <w:tc>
          <w:tcPr>
            <w:tcW w:w="425" w:type="pct"/>
            <w:vMerge/>
          </w:tcPr>
          <w:p w:rsidR="008B6348" w:rsidRPr="00F76EB7" w:rsidRDefault="008B6348" w:rsidP="00496624"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427" w:type="pct"/>
            <w:vMerge/>
            <w:tcBorders>
              <w:right w:val="thinThickLarge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06" w:type="pct"/>
            <w:vMerge/>
            <w:tcBorders>
              <w:top w:val="thickThinLargeGap" w:sz="4" w:space="0" w:color="auto"/>
              <w:left w:val="thinThickLargeGap" w:sz="4" w:space="0" w:color="auto"/>
              <w:bottom w:val="thickThinLargeGap" w:sz="4" w:space="0" w:color="auto"/>
              <w:right w:val="thickThinLarge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4" w:type="pct"/>
            <w:tcBorders>
              <w:top w:val="dashSmallGap" w:sz="4" w:space="0" w:color="auto"/>
              <w:left w:val="thickThinLargeGap" w:sz="4" w:space="0" w:color="auto"/>
            </w:tcBorders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:rsidR="008B6348" w:rsidRPr="00F76EB7" w:rsidRDefault="008B6348" w:rsidP="00496624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8B6348" w:rsidRDefault="008B6348" w:rsidP="008B6348">
      <w:pPr>
        <w:spacing w:beforeLines="50" w:before="156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                                                                                                               </w:t>
      </w:r>
    </w:p>
    <w:p w:rsidR="008B6348" w:rsidRDefault="008B6348" w:rsidP="008B6348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                                                                                                               </w:t>
      </w:r>
    </w:p>
    <w:p w:rsidR="008B6348" w:rsidRDefault="008B6348" w:rsidP="008B6348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                                                                                                               </w:t>
      </w:r>
    </w:p>
    <w:p w:rsidR="008B6348" w:rsidRDefault="008B6348" w:rsidP="008B6348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                                                                                                               </w:t>
      </w:r>
    </w:p>
    <w:p w:rsidR="008B6348" w:rsidRPr="008B6348" w:rsidRDefault="008B6348" w:rsidP="008B6348">
      <w:pPr>
        <w:rPr>
          <w:rFonts w:hint="eastAsia"/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                                                                                                               </w:t>
      </w:r>
      <w:bookmarkStart w:id="0" w:name="_GoBack"/>
      <w:bookmarkEnd w:id="0"/>
    </w:p>
    <w:sectPr w:rsidR="008B6348" w:rsidRPr="008B6348" w:rsidSect="008B6348">
      <w:headerReference w:type="even" r:id="rId7"/>
      <w:headerReference w:type="default" r:id="rId8"/>
      <w:pgSz w:w="11906" w:h="16838"/>
      <w:pgMar w:top="720" w:right="720" w:bottom="720" w:left="720" w:header="851" w:footer="992" w:gutter="45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125" w:rsidRDefault="00304125" w:rsidP="00F76EB7">
      <w:r>
        <w:separator/>
      </w:r>
    </w:p>
  </w:endnote>
  <w:endnote w:type="continuationSeparator" w:id="0">
    <w:p w:rsidR="00304125" w:rsidRDefault="00304125" w:rsidP="00F7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125" w:rsidRDefault="00304125" w:rsidP="00F76EB7">
      <w:r>
        <w:separator/>
      </w:r>
    </w:p>
  </w:footnote>
  <w:footnote w:type="continuationSeparator" w:id="0">
    <w:p w:rsidR="00304125" w:rsidRDefault="00304125" w:rsidP="00F76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EB7" w:rsidRDefault="00F76EB7" w:rsidP="00F76EB7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EB7" w:rsidRDefault="00F76EB7" w:rsidP="00F76EB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EC"/>
    <w:rsid w:val="00001FEC"/>
    <w:rsid w:val="000B08A2"/>
    <w:rsid w:val="00304125"/>
    <w:rsid w:val="0035353D"/>
    <w:rsid w:val="005627FF"/>
    <w:rsid w:val="005A1255"/>
    <w:rsid w:val="00686C63"/>
    <w:rsid w:val="008B6348"/>
    <w:rsid w:val="00F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59CE1"/>
  <w15:chartTrackingRefBased/>
  <w15:docId w15:val="{7B58CA1E-AD06-4EA1-A1B8-4779A956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01F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53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5353D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6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76EB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76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76E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41D3E-9B43-4AC4-A50A-BC6B5C0A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李昊</dc:creator>
  <cp:keywords/>
  <dc:description/>
  <cp:lastModifiedBy>李昊</cp:lastModifiedBy>
  <cp:revision>5</cp:revision>
  <cp:lastPrinted>2016-03-12T02:23:00Z</cp:lastPrinted>
  <dcterms:created xsi:type="dcterms:W3CDTF">2016-03-12T01:52:00Z</dcterms:created>
  <dcterms:modified xsi:type="dcterms:W3CDTF">2016-03-12T02:23:00Z</dcterms:modified>
</cp:coreProperties>
</file>